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77"/>
        <w:ind w:left="1683" w:right="0"/>
        <w:jc w:val="center"/>
        <w:rPr>
          <w:rFonts w:ascii="ProSyl" w:hAnsi="ProSyl" w:cs="ProSyl" w:eastAsia="ProSyl"/>
          <w:b w:val="0"/>
          <w:bCs w:val="0"/>
        </w:rPr>
      </w:pPr>
      <w:r>
        <w:rPr/>
        <w:pict>
          <v:shape style="position:absolute;margin-left:49.079987pt;margin-top:-49.899254pt;width:64.31752pt;height:81.179977pt;mso-position-horizontal-relative:page;mso-position-vertical-relative:paragraph;z-index:-72" type="#_x0000_t75">
            <v:imagedata r:id="rId5" o:title=""/>
          </v:shape>
        </w:pict>
      </w:r>
      <w:r>
        <w:rPr>
          <w:rFonts w:ascii="ProSyl" w:hAnsi="ProSyl" w:cs="ProSyl" w:eastAsia="ProSyl"/>
          <w:color w:val="000080"/>
          <w:spacing w:val="-1"/>
          <w:w w:val="100"/>
        </w:rPr>
        <w:t>kNK5</w:t>
      </w:r>
      <w:r>
        <w:rPr>
          <w:rFonts w:ascii="ProSyl" w:hAnsi="ProSyl" w:cs="ProSyl" w:eastAsia="ProSyl"/>
          <w:color w:val="000080"/>
          <w:spacing w:val="0"/>
          <w:w w:val="100"/>
        </w:rPr>
        <w:t>u</w:t>
      </w:r>
      <w:r>
        <w:rPr>
          <w:rFonts w:ascii="ProSyl" w:hAnsi="ProSyl" w:cs="ProSyl" w:eastAsia="ProSyl"/>
          <w:color w:val="000080"/>
          <w:spacing w:val="-1"/>
          <w:w w:val="100"/>
        </w:rPr>
        <w:t> </w:t>
      </w:r>
      <w:r>
        <w:rPr>
          <w:rFonts w:ascii="ProSyl" w:hAnsi="ProSyl" w:cs="ProSyl" w:eastAsia="ProSyl"/>
          <w:color w:val="000080"/>
          <w:spacing w:val="-1"/>
          <w:w w:val="100"/>
        </w:rPr>
        <w:t>Nuicij</w:t>
      </w:r>
      <w:r>
        <w:rPr>
          <w:rFonts w:ascii="ProSyl" w:hAnsi="ProSyl" w:cs="ProSyl" w:eastAsia="ProSyl"/>
          <w:color w:val="000080"/>
          <w:spacing w:val="0"/>
          <w:w w:val="100"/>
        </w:rPr>
        <w:t>5</w:t>
      </w:r>
      <w:r>
        <w:rPr>
          <w:rFonts w:ascii="ProSyl" w:hAnsi="ProSyl" w:cs="ProSyl" w:eastAsia="ProSyl"/>
          <w:color w:val="000080"/>
          <w:spacing w:val="-1"/>
          <w:w w:val="100"/>
        </w:rPr>
        <w:t> </w:t>
      </w:r>
      <w:r>
        <w:rPr>
          <w:rFonts w:ascii="ProSyl" w:hAnsi="ProSyl" w:cs="ProSyl" w:eastAsia="ProSyl"/>
          <w:color w:val="000080"/>
          <w:spacing w:val="-1"/>
          <w:w w:val="100"/>
        </w:rPr>
        <w:t>WJNst</w:t>
      </w:r>
      <w:r>
        <w:rPr>
          <w:rFonts w:ascii="ProSyl" w:hAnsi="ProSyl" w:cs="ProSyl" w:eastAsia="ProSyl"/>
          <w:color w:val="000080"/>
          <w:spacing w:val="-2"/>
          <w:w w:val="100"/>
        </w:rPr>
        <w:t>4</w:t>
      </w:r>
      <w:r>
        <w:rPr>
          <w:rFonts w:ascii="ProSyl" w:hAnsi="ProSyl" w:cs="ProSyl" w:eastAsia="ProSyl"/>
          <w:color w:val="000080"/>
          <w:spacing w:val="-1"/>
          <w:w w:val="100"/>
        </w:rPr>
        <w:t>j5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</w:rPr>
      </w:r>
    </w:p>
    <w:p>
      <w:pPr>
        <w:spacing w:line="392" w:lineRule="exact"/>
        <w:ind w:left="1685" w:right="0" w:firstLine="0"/>
        <w:jc w:val="center"/>
        <w:rPr>
          <w:rFonts w:ascii="Century Gothic" w:hAnsi="Century Gothic" w:cs="Century Gothic" w:eastAsia="Century Gothic"/>
          <w:sz w:val="32"/>
          <w:szCs w:val="32"/>
        </w:rPr>
      </w:pP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N</w:t>
      </w:r>
      <w:r>
        <w:rPr>
          <w:rFonts w:ascii="Century Gothic" w:hAnsi="Century Gothic" w:cs="Century Gothic" w:eastAsia="Century Gothic"/>
          <w:b/>
          <w:bCs/>
          <w:color w:val="000080"/>
          <w:spacing w:val="-2"/>
          <w:w w:val="100"/>
          <w:sz w:val="32"/>
          <w:szCs w:val="32"/>
        </w:rPr>
        <w:t>U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NA</w:t>
      </w:r>
      <w:r>
        <w:rPr>
          <w:rFonts w:ascii="Century Gothic" w:hAnsi="Century Gothic" w:cs="Century Gothic" w:eastAsia="Century Gothic"/>
          <w:b/>
          <w:bCs/>
          <w:color w:val="000080"/>
          <w:spacing w:val="-2"/>
          <w:w w:val="100"/>
          <w:sz w:val="32"/>
          <w:szCs w:val="32"/>
        </w:rPr>
        <w:t>V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U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T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TE</w:t>
      </w:r>
      <w:r>
        <w:rPr>
          <w:rFonts w:ascii="Century Gothic" w:hAnsi="Century Gothic" w:cs="Century Gothic" w:eastAsia="Century Gothic"/>
          <w:b/>
          <w:bCs/>
          <w:color w:val="000080"/>
          <w:spacing w:val="-2"/>
          <w:w w:val="100"/>
          <w:sz w:val="32"/>
          <w:szCs w:val="32"/>
        </w:rPr>
        <w:t>R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R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ITOR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Y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2"/>
          <w:w w:val="100"/>
          <w:sz w:val="32"/>
          <w:szCs w:val="32"/>
        </w:rPr>
        <w:t>B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USINES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S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LICENSIN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G</w:t>
      </w:r>
      <w:r>
        <w:rPr>
          <w:rFonts w:ascii="Century Gothic" w:hAnsi="Century Gothic" w:cs="Century Gothic" w:eastAsia="Century Gothic"/>
          <w:b/>
          <w:bCs/>
          <w:color w:val="000080"/>
          <w:spacing w:val="-2"/>
          <w:w w:val="100"/>
          <w:sz w:val="32"/>
          <w:szCs w:val="3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  <w:sz w:val="32"/>
          <w:szCs w:val="32"/>
        </w:rPr>
        <w:t>A</w:t>
      </w:r>
      <w:r>
        <w:rPr>
          <w:rFonts w:ascii="Century Gothic" w:hAnsi="Century Gothic" w:cs="Century Gothic" w:eastAsia="Century Gothic"/>
          <w:b/>
          <w:bCs/>
          <w:color w:val="000080"/>
          <w:spacing w:val="-2"/>
          <w:w w:val="100"/>
          <w:sz w:val="32"/>
          <w:szCs w:val="32"/>
        </w:rPr>
        <w:t>C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T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before="1"/>
        <w:ind w:left="679" w:right="0" w:firstLine="0"/>
        <w:jc w:val="center"/>
        <w:rPr>
          <w:rFonts w:ascii="ProSyl" w:hAnsi="ProSyl" w:cs="ProSyl" w:eastAsia="ProSyl"/>
          <w:sz w:val="32"/>
          <w:szCs w:val="32"/>
        </w:rPr>
      </w:pPr>
      <w:bookmarkStart w:name="FEE SCHEDULE " w:id="1"/>
      <w:bookmarkEnd w:id="1"/>
      <w:r>
        <w:rPr/>
      </w:r>
      <w:r>
        <w:rPr>
          <w:rFonts w:ascii="ProSyl" w:hAnsi="ProSyl" w:cs="ProSyl" w:eastAsia="ProSyl"/>
          <w:b/>
          <w:bCs/>
          <w:color w:val="000080"/>
          <w:spacing w:val="-1"/>
          <w:w w:val="100"/>
          <w:sz w:val="32"/>
          <w:szCs w:val="32"/>
        </w:rPr>
        <w:t>xrq</w:t>
      </w:r>
      <w:r>
        <w:rPr>
          <w:rFonts w:ascii="ProSyl" w:hAnsi="ProSyl" w:cs="ProSyl" w:eastAsia="ProSyl"/>
          <w:b/>
          <w:bCs/>
          <w:color w:val="000080"/>
          <w:spacing w:val="0"/>
          <w:w w:val="100"/>
          <w:sz w:val="32"/>
          <w:szCs w:val="32"/>
        </w:rPr>
        <w:t>b</w:t>
      </w:r>
      <w:r>
        <w:rPr>
          <w:rFonts w:ascii="ProSyl" w:hAnsi="ProSyl" w:cs="ProSyl" w:eastAsia="ProSyl"/>
          <w:b/>
          <w:bCs/>
          <w:color w:val="000080"/>
          <w:spacing w:val="-2"/>
          <w:w w:val="100"/>
          <w:sz w:val="32"/>
          <w:szCs w:val="32"/>
        </w:rPr>
        <w:t> </w:t>
      </w:r>
      <w:r>
        <w:rPr>
          <w:rFonts w:ascii="ProSyl" w:hAnsi="ProSyl" w:cs="ProSyl" w:eastAsia="ProSyl"/>
          <w:b/>
          <w:bCs/>
          <w:color w:val="000080"/>
          <w:spacing w:val="-1"/>
          <w:w w:val="100"/>
          <w:sz w:val="32"/>
          <w:szCs w:val="32"/>
        </w:rPr>
        <w:t>xebsymiq5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390" w:lineRule="exact"/>
        <w:ind w:left="678" w:right="0" w:firstLine="0"/>
        <w:jc w:val="center"/>
        <w:rPr>
          <w:rFonts w:ascii="Century Gothic" w:hAnsi="Century Gothic" w:cs="Century Gothic" w:eastAsia="Century Gothic"/>
          <w:sz w:val="32"/>
          <w:szCs w:val="32"/>
        </w:rPr>
      </w:pP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FEE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 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S</w:t>
      </w:r>
      <w:r>
        <w:rPr>
          <w:rFonts w:ascii="Century Gothic" w:hAnsi="Century Gothic" w:cs="Century Gothic" w:eastAsia="Century Gothic"/>
          <w:b/>
          <w:bCs/>
          <w:color w:val="000080"/>
          <w:spacing w:val="-2"/>
          <w:w w:val="100"/>
          <w:sz w:val="32"/>
          <w:szCs w:val="32"/>
        </w:rPr>
        <w:t>C</w:t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  <w:sz w:val="32"/>
          <w:szCs w:val="32"/>
        </w:rPr>
        <w:t>HEDULE</w:t>
      </w:r>
      <w:r>
        <w:rPr>
          <w:rFonts w:ascii="Century Gothic" w:hAnsi="Century Gothic" w:cs="Century Gothic" w:eastAsia="Century Gothic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999" w:val="left" w:leader="none"/>
        </w:tabs>
        <w:spacing w:line="230" w:lineRule="exact" w:before="99"/>
        <w:ind w:left="560" w:right="3196" w:firstLine="0"/>
        <w:jc w:val="left"/>
        <w:rPr>
          <w:rFonts w:ascii="ProSyl" w:hAnsi="ProSyl" w:cs="ProSyl" w:eastAsia="ProSyl"/>
          <w:sz w:val="22"/>
          <w:szCs w:val="22"/>
        </w:rPr>
      </w:pP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wmwg6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ab/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kNcgj</w:t>
      </w:r>
      <w:r>
        <w:rPr>
          <w:rFonts w:ascii="ProSyl" w:hAnsi="ProSyl" w:cs="ProSyl" w:eastAsia="ProSyl"/>
          <w:b w:val="0"/>
          <w:bCs w:val="0"/>
          <w:color w:val="000080"/>
          <w:spacing w:val="-12"/>
          <w:w w:val="100"/>
          <w:sz w:val="22"/>
          <w:szCs w:val="22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-</w:t>
      </w:r>
      <w:r>
        <w:rPr>
          <w:rFonts w:ascii="ProSyl" w:hAnsi="ProSyl" w:cs="ProSyl" w:eastAsia="ProSyl"/>
          <w:b w:val="0"/>
          <w:bCs w:val="0"/>
          <w:color w:val="000080"/>
          <w:spacing w:val="-10"/>
          <w:w w:val="100"/>
          <w:sz w:val="22"/>
          <w:szCs w:val="22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xsMtcbgj5</w:t>
      </w:r>
      <w:r>
        <w:rPr>
          <w:rFonts w:ascii="ProSyl" w:hAnsi="ProSyl" w:cs="ProSyl" w:eastAsia="ProSyl"/>
          <w:b w:val="0"/>
          <w:bCs w:val="0"/>
          <w:color w:val="000080"/>
          <w:spacing w:val="-11"/>
          <w:w w:val="100"/>
          <w:sz w:val="22"/>
          <w:szCs w:val="22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Nuiciui4</w:t>
      </w:r>
      <w:r>
        <w:rPr>
          <w:rFonts w:ascii="ProSyl" w:hAnsi="ProSyl" w:cs="ProSyl" w:eastAsia="ProSyl"/>
          <w:b w:val="0"/>
          <w:bCs w:val="0"/>
          <w:color w:val="000080"/>
          <w:spacing w:val="-11"/>
          <w:w w:val="100"/>
          <w:sz w:val="22"/>
          <w:szCs w:val="22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kNK5u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99"/>
          <w:sz w:val="22"/>
          <w:szCs w:val="22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xbsy6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ab/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be</w:t>
      </w:r>
      <w:r>
        <w:rPr>
          <w:rFonts w:ascii="ProSyl" w:hAnsi="ProSyl" w:cs="ProSyl" w:eastAsia="ProSyl"/>
          <w:b w:val="0"/>
          <w:bCs w:val="0"/>
          <w:color w:val="000080"/>
          <w:spacing w:val="-9"/>
          <w:w w:val="100"/>
          <w:sz w:val="22"/>
          <w:szCs w:val="22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G*H</w:t>
      </w:r>
      <w:r>
        <w:rPr>
          <w:rFonts w:ascii="ProSyl" w:hAnsi="ProSyl" w:cs="ProSyl" w:eastAsia="ProSyl"/>
          <w:b w:val="0"/>
          <w:bCs w:val="0"/>
          <w:color w:val="000080"/>
          <w:spacing w:val="-9"/>
          <w:w w:val="100"/>
          <w:sz w:val="22"/>
          <w:szCs w:val="22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1"/>
          <w:w w:val="100"/>
          <w:sz w:val="22"/>
          <w:szCs w:val="22"/>
        </w:rPr>
        <w:t>s</w:t>
      </w:r>
      <w:r>
        <w:rPr>
          <w:rFonts w:ascii="ProSyl" w:hAnsi="ProSyl" w:cs="ProSyl" w:eastAsia="ProSyl"/>
          <w:b w:val="0"/>
          <w:bCs w:val="0"/>
          <w:color w:val="000080"/>
          <w:spacing w:val="1"/>
          <w:w w:val="100"/>
          <w:sz w:val="22"/>
          <w:szCs w:val="22"/>
        </w:rPr>
        <w:t>z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bk5li</w:t>
      </w:r>
      <w:r>
        <w:rPr>
          <w:rFonts w:ascii="ProSyl" w:hAnsi="ProSyl" w:cs="ProSyl" w:eastAsia="ProSyl"/>
          <w:b w:val="0"/>
          <w:bCs w:val="0"/>
          <w:color w:val="000080"/>
          <w:spacing w:val="-9"/>
          <w:w w:val="100"/>
          <w:sz w:val="22"/>
          <w:szCs w:val="22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  <w:sz w:val="22"/>
          <w:szCs w:val="22"/>
        </w:rPr>
        <w:t>xCAomu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1999" w:val="left" w:leader="none"/>
        </w:tabs>
        <w:spacing w:line="294" w:lineRule="exact"/>
        <w:ind w:left="2000" w:right="3137" w:hanging="1441"/>
        <w:jc w:val="left"/>
      </w:pPr>
      <w:r>
        <w:rPr>
          <w:b w:val="0"/>
          <w:bCs w:val="0"/>
          <w:color w:val="000080"/>
          <w:spacing w:val="-1"/>
          <w:w w:val="100"/>
        </w:rPr>
        <w:t>T</w:t>
      </w:r>
      <w:r>
        <w:rPr>
          <w:b w:val="0"/>
          <w:bCs w:val="0"/>
          <w:color w:val="000080"/>
          <w:spacing w:val="1"/>
          <w:w w:val="100"/>
        </w:rPr>
        <w:t>Y</w:t>
      </w:r>
      <w:r>
        <w:rPr>
          <w:b w:val="0"/>
          <w:bCs w:val="0"/>
          <w:color w:val="000080"/>
          <w:spacing w:val="-1"/>
          <w:w w:val="100"/>
        </w:rPr>
        <w:t>P</w:t>
      </w:r>
      <w:r>
        <w:rPr>
          <w:b w:val="0"/>
          <w:bCs w:val="0"/>
          <w:color w:val="000080"/>
          <w:spacing w:val="0"/>
          <w:w w:val="100"/>
        </w:rPr>
        <w:t>E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1</w:t>
      </w:r>
      <w:r>
        <w:rPr>
          <w:b w:val="0"/>
          <w:bCs w:val="0"/>
          <w:color w:val="000080"/>
          <w:spacing w:val="0"/>
          <w:w w:val="100"/>
        </w:rPr>
        <w:tab/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</w:rPr>
        <w:t>Resident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–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On</w:t>
      </w:r>
      <w:r>
        <w:rPr>
          <w:b w:val="0"/>
          <w:bCs w:val="0"/>
          <w:color w:val="000080"/>
          <w:spacing w:val="0"/>
          <w:w w:val="100"/>
        </w:rPr>
        <w:t>e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wh</w:t>
      </w:r>
      <w:r>
        <w:rPr>
          <w:b w:val="0"/>
          <w:bCs w:val="0"/>
          <w:color w:val="000080"/>
          <w:spacing w:val="0"/>
          <w:w w:val="100"/>
        </w:rPr>
        <w:t>o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operate</w:t>
      </w:r>
      <w:r>
        <w:rPr>
          <w:b w:val="0"/>
          <w:bCs w:val="0"/>
          <w:color w:val="000080"/>
          <w:spacing w:val="0"/>
          <w:w w:val="100"/>
        </w:rPr>
        <w:t>s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a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bus</w:t>
      </w:r>
      <w:r>
        <w:rPr>
          <w:b w:val="0"/>
          <w:bCs w:val="0"/>
          <w:color w:val="000080"/>
          <w:spacing w:val="2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ness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2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n</w:t>
      </w:r>
      <w:r>
        <w:rPr>
          <w:b w:val="0"/>
          <w:bCs w:val="0"/>
          <w:color w:val="000080"/>
          <w:spacing w:val="0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th</w:t>
      </w:r>
      <w:r>
        <w:rPr>
          <w:b w:val="0"/>
          <w:bCs w:val="0"/>
          <w:color w:val="000080"/>
          <w:spacing w:val="0"/>
          <w:w w:val="100"/>
        </w:rPr>
        <w:t>e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Nuna</w:t>
      </w:r>
      <w:r>
        <w:rPr>
          <w:b w:val="0"/>
          <w:bCs w:val="0"/>
          <w:color w:val="000080"/>
          <w:spacing w:val="1"/>
          <w:w w:val="100"/>
        </w:rPr>
        <w:t>v</w:t>
      </w:r>
      <w:r>
        <w:rPr>
          <w:b w:val="0"/>
          <w:bCs w:val="0"/>
          <w:color w:val="000080"/>
          <w:spacing w:val="0"/>
          <w:w w:val="100"/>
        </w:rPr>
        <w:t>ut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Terr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tor</w:t>
      </w:r>
      <w:r>
        <w:rPr>
          <w:b w:val="0"/>
          <w:bCs w:val="0"/>
          <w:color w:val="000080"/>
          <w:spacing w:val="0"/>
          <w:w w:val="100"/>
        </w:rPr>
        <w:t>y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fo</w:t>
      </w:r>
      <w:r>
        <w:rPr>
          <w:b w:val="0"/>
          <w:bCs w:val="0"/>
          <w:color w:val="000080"/>
          <w:spacing w:val="0"/>
          <w:w w:val="100"/>
        </w:rPr>
        <w:t>r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e</w:t>
      </w:r>
      <w:r>
        <w:rPr>
          <w:b w:val="0"/>
          <w:bCs w:val="0"/>
          <w:color w:val="000080"/>
          <w:spacing w:val="2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ght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9" w:lineRule="exact"/>
        <w:ind w:left="2000" w:right="2560"/>
        <w:jc w:val="left"/>
      </w:pPr>
      <w:r>
        <w:rPr>
          <w:b w:val="0"/>
          <w:bCs w:val="0"/>
          <w:color w:val="000080"/>
          <w:spacing w:val="0"/>
          <w:w w:val="100"/>
        </w:rPr>
        <w:t>(</w:t>
      </w:r>
      <w:r>
        <w:rPr>
          <w:b w:val="0"/>
          <w:bCs w:val="0"/>
          <w:color w:val="000080"/>
          <w:spacing w:val="1"/>
          <w:w w:val="100"/>
        </w:rPr>
        <w:t>8</w:t>
      </w:r>
      <w:r>
        <w:rPr>
          <w:b w:val="0"/>
          <w:bCs w:val="0"/>
          <w:color w:val="000080"/>
          <w:spacing w:val="0"/>
          <w:w w:val="100"/>
        </w:rPr>
        <w:t>)</w:t>
      </w:r>
      <w:r>
        <w:rPr>
          <w:b w:val="0"/>
          <w:bCs w:val="0"/>
          <w:color w:val="000080"/>
          <w:spacing w:val="-3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months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or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more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1"/>
          <w:w w:val="100"/>
        </w:rPr>
        <w:t>o</w:t>
      </w:r>
      <w:r>
        <w:rPr>
          <w:b w:val="0"/>
          <w:bCs w:val="0"/>
          <w:color w:val="000080"/>
          <w:spacing w:val="0"/>
          <w:w w:val="100"/>
        </w:rPr>
        <w:t>f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each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year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94" w:lineRule="exact"/>
        <w:ind w:right="0"/>
        <w:jc w:val="left"/>
      </w:pPr>
      <w:r>
        <w:rPr>
          <w:b w:val="0"/>
          <w:bCs w:val="0"/>
          <w:color w:val="000080"/>
          <w:spacing w:val="0"/>
          <w:w w:val="100"/>
        </w:rPr>
        <w:t>……………………………………………………………………………………………$50</w:t>
      </w:r>
      <w:r>
        <w:rPr>
          <w:b w:val="0"/>
          <w:bCs w:val="0"/>
          <w:color w:val="000080"/>
          <w:spacing w:val="-2"/>
          <w:w w:val="100"/>
        </w:rPr>
        <w:t>.</w:t>
      </w:r>
      <w:r>
        <w:rPr>
          <w:b w:val="0"/>
          <w:bCs w:val="0"/>
          <w:color w:val="000080"/>
          <w:spacing w:val="0"/>
          <w:w w:val="100"/>
        </w:rPr>
        <w:t>00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999" w:val="left" w:leader="none"/>
        </w:tabs>
        <w:ind w:right="2403" w:firstLine="151"/>
        <w:jc w:val="left"/>
        <w:rPr>
          <w:rFonts w:ascii="ProSyl" w:hAnsi="ProSyl" w:cs="ProSyl" w:eastAsia="ProSyl"/>
        </w:rPr>
      </w:pP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wmwg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6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ab/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kNcqg3j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5</w:t>
      </w:r>
      <w:r>
        <w:rPr>
          <w:rFonts w:ascii="ProSyl" w:hAnsi="ProSyl" w:cs="ProSyl" w:eastAsia="ProSyl"/>
          <w:b w:val="0"/>
          <w:bCs w:val="0"/>
          <w:color w:val="000080"/>
          <w:spacing w:val="-1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80"/>
          <w:spacing w:val="0"/>
          <w:w w:val="100"/>
        </w:rPr>
        <w:t>–</w:t>
      </w:r>
      <w:r>
        <w:rPr>
          <w:rFonts w:ascii="Arial" w:hAnsi="Arial" w:cs="Arial" w:eastAsia="Arial"/>
          <w:b w:val="0"/>
          <w:bCs w:val="0"/>
          <w:color w:val="00008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80"/>
          <w:spacing w:val="5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xsMtcbgj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5</w:t>
      </w:r>
      <w:r>
        <w:rPr>
          <w:rFonts w:ascii="ProSyl" w:hAnsi="ProSyl" w:cs="ProSyl" w:eastAsia="ProSyl"/>
          <w:b w:val="0"/>
          <w:bCs w:val="0"/>
          <w:color w:val="000080"/>
          <w:spacing w:val="-12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Nuici5ui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4</w:t>
      </w:r>
      <w:r>
        <w:rPr>
          <w:rFonts w:ascii="ProSyl" w:hAnsi="ProSyl" w:cs="ProSyl" w:eastAsia="ProSyl"/>
          <w:b w:val="0"/>
          <w:bCs w:val="0"/>
          <w:color w:val="000080"/>
          <w:spacing w:val="-12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kNK5u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99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mD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4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ab/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b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e</w:t>
      </w:r>
      <w:r>
        <w:rPr>
          <w:rFonts w:ascii="ProSyl" w:hAnsi="ProSyl" w:cs="ProSyl" w:eastAsia="ProSyl"/>
          <w:b w:val="0"/>
          <w:bCs w:val="0"/>
          <w:color w:val="000080"/>
          <w:spacing w:val="-4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G*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H</w:t>
      </w:r>
      <w:r>
        <w:rPr>
          <w:rFonts w:ascii="ProSyl" w:hAnsi="ProSyl" w:cs="ProSyl" w:eastAsia="ProSyl"/>
          <w:b w:val="0"/>
          <w:bCs w:val="0"/>
          <w:color w:val="000080"/>
          <w:spacing w:val="-4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gz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i</w:t>
      </w:r>
      <w:r>
        <w:rPr>
          <w:rFonts w:ascii="ProSyl" w:hAnsi="ProSyl" w:cs="ProSyl" w:eastAsia="ProSyl"/>
          <w:b w:val="0"/>
          <w:bCs w:val="0"/>
          <w:color w:val="000080"/>
          <w:spacing w:val="-4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xCAomu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999" w:val="left" w:leader="none"/>
        </w:tabs>
        <w:spacing w:line="294" w:lineRule="exact"/>
        <w:ind w:left="2000" w:right="2560" w:hanging="1441"/>
        <w:jc w:val="left"/>
      </w:pPr>
      <w:r>
        <w:rPr>
          <w:b w:val="0"/>
          <w:bCs w:val="0"/>
          <w:color w:val="000080"/>
          <w:spacing w:val="-1"/>
          <w:w w:val="100"/>
        </w:rPr>
        <w:t>T</w:t>
      </w:r>
      <w:r>
        <w:rPr>
          <w:b w:val="0"/>
          <w:bCs w:val="0"/>
          <w:color w:val="000080"/>
          <w:spacing w:val="1"/>
          <w:w w:val="100"/>
        </w:rPr>
        <w:t>Y</w:t>
      </w:r>
      <w:r>
        <w:rPr>
          <w:b w:val="0"/>
          <w:bCs w:val="0"/>
          <w:color w:val="000080"/>
          <w:spacing w:val="-1"/>
          <w:w w:val="100"/>
        </w:rPr>
        <w:t>P</w:t>
      </w:r>
      <w:r>
        <w:rPr>
          <w:b w:val="0"/>
          <w:bCs w:val="0"/>
          <w:color w:val="000080"/>
          <w:spacing w:val="0"/>
          <w:w w:val="100"/>
        </w:rPr>
        <w:t>E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2</w:t>
      </w:r>
      <w:r>
        <w:rPr>
          <w:b w:val="0"/>
          <w:bCs w:val="0"/>
          <w:color w:val="000080"/>
          <w:spacing w:val="0"/>
          <w:w w:val="100"/>
        </w:rPr>
        <w:tab/>
      </w:r>
      <w:r>
        <w:rPr>
          <w:rFonts w:ascii="Century Gothic" w:hAnsi="Century Gothic" w:cs="Century Gothic" w:eastAsia="Century Gothic"/>
          <w:b/>
          <w:bCs/>
          <w:color w:val="000080"/>
          <w:spacing w:val="0"/>
          <w:w w:val="100"/>
        </w:rPr>
        <w:t>Non-Resident</w:t>
      </w:r>
      <w:r>
        <w:rPr>
          <w:rFonts w:ascii="Century Gothic" w:hAnsi="Century Gothic" w:cs="Century Gothic" w:eastAsia="Century Gothic"/>
          <w:b/>
          <w:bCs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–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One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who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operates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a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business</w:t>
      </w:r>
      <w:r>
        <w:rPr>
          <w:b w:val="0"/>
          <w:bCs w:val="0"/>
          <w:color w:val="000080"/>
          <w:spacing w:val="0"/>
          <w:w w:val="100"/>
        </w:rPr>
        <w:t> </w:t>
      </w:r>
      <w:r>
        <w:rPr>
          <w:b w:val="0"/>
          <w:bCs w:val="0"/>
          <w:color w:val="000080"/>
          <w:spacing w:val="-2"/>
          <w:w w:val="100"/>
        </w:rPr>
        <w:t>I</w:t>
      </w:r>
      <w:r>
        <w:rPr>
          <w:b w:val="0"/>
          <w:bCs w:val="0"/>
          <w:color w:val="000080"/>
          <w:spacing w:val="0"/>
          <w:w w:val="100"/>
        </w:rPr>
        <w:t>n</w:t>
      </w:r>
      <w:r>
        <w:rPr>
          <w:b w:val="0"/>
          <w:bCs w:val="0"/>
          <w:color w:val="000080"/>
          <w:spacing w:val="0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th</w:t>
      </w:r>
      <w:r>
        <w:rPr>
          <w:b w:val="0"/>
          <w:bCs w:val="0"/>
          <w:color w:val="000080"/>
          <w:spacing w:val="0"/>
          <w:w w:val="100"/>
        </w:rPr>
        <w:t>e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Nuna</w:t>
      </w:r>
      <w:r>
        <w:rPr>
          <w:b w:val="0"/>
          <w:bCs w:val="0"/>
          <w:color w:val="000080"/>
          <w:spacing w:val="1"/>
          <w:w w:val="100"/>
        </w:rPr>
        <w:t>v</w:t>
      </w:r>
      <w:r>
        <w:rPr>
          <w:b w:val="0"/>
          <w:bCs w:val="0"/>
          <w:color w:val="000080"/>
          <w:spacing w:val="0"/>
          <w:w w:val="100"/>
        </w:rPr>
        <w:t>ut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Terr</w:t>
      </w:r>
      <w:r>
        <w:rPr>
          <w:b w:val="0"/>
          <w:bCs w:val="0"/>
          <w:color w:val="000080"/>
          <w:spacing w:val="1"/>
          <w:w w:val="100"/>
        </w:rPr>
        <w:t>i</w:t>
      </w:r>
      <w:r>
        <w:rPr>
          <w:b w:val="0"/>
          <w:bCs w:val="0"/>
          <w:color w:val="000080"/>
          <w:spacing w:val="-1"/>
          <w:w w:val="100"/>
        </w:rPr>
        <w:t>tor</w:t>
      </w:r>
      <w:r>
        <w:rPr>
          <w:b w:val="0"/>
          <w:bCs w:val="0"/>
          <w:color w:val="000080"/>
          <w:spacing w:val="0"/>
          <w:w w:val="100"/>
        </w:rPr>
        <w:t>y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fo</w:t>
      </w:r>
      <w:r>
        <w:rPr>
          <w:b w:val="0"/>
          <w:bCs w:val="0"/>
          <w:color w:val="000080"/>
          <w:spacing w:val="0"/>
          <w:w w:val="100"/>
        </w:rPr>
        <w:t>r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les</w:t>
      </w:r>
      <w:r>
        <w:rPr>
          <w:b w:val="0"/>
          <w:bCs w:val="0"/>
          <w:color w:val="000080"/>
          <w:spacing w:val="0"/>
          <w:w w:val="100"/>
        </w:rPr>
        <w:t>s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-1"/>
          <w:w w:val="100"/>
        </w:rPr>
        <w:t>than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8" w:lineRule="exact"/>
        <w:ind w:left="2000" w:right="2560"/>
        <w:jc w:val="left"/>
      </w:pPr>
      <w:r>
        <w:rPr>
          <w:b w:val="0"/>
          <w:bCs w:val="0"/>
          <w:color w:val="000080"/>
          <w:spacing w:val="0"/>
          <w:w w:val="100"/>
        </w:rPr>
        <w:t>(</w:t>
      </w:r>
      <w:r>
        <w:rPr>
          <w:b w:val="0"/>
          <w:bCs w:val="0"/>
          <w:color w:val="000080"/>
          <w:spacing w:val="1"/>
          <w:w w:val="100"/>
        </w:rPr>
        <w:t>8</w:t>
      </w:r>
      <w:r>
        <w:rPr>
          <w:b w:val="0"/>
          <w:bCs w:val="0"/>
          <w:color w:val="000080"/>
          <w:spacing w:val="0"/>
          <w:w w:val="100"/>
        </w:rPr>
        <w:t>)</w:t>
      </w:r>
      <w:r>
        <w:rPr>
          <w:b w:val="0"/>
          <w:bCs w:val="0"/>
          <w:color w:val="000080"/>
          <w:spacing w:val="-3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months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of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each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year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94" w:lineRule="exact"/>
        <w:ind w:right="0"/>
        <w:jc w:val="left"/>
      </w:pPr>
      <w:r>
        <w:rPr>
          <w:b w:val="0"/>
          <w:bCs w:val="0"/>
          <w:color w:val="000080"/>
          <w:spacing w:val="0"/>
          <w:w w:val="100"/>
        </w:rPr>
        <w:t>……………………</w:t>
      </w:r>
      <w:r>
        <w:rPr>
          <w:b w:val="0"/>
          <w:bCs w:val="0"/>
          <w:color w:val="000080"/>
          <w:spacing w:val="-2"/>
          <w:w w:val="100"/>
        </w:rPr>
        <w:t>.</w:t>
      </w:r>
      <w:r>
        <w:rPr>
          <w:b w:val="0"/>
          <w:bCs w:val="0"/>
          <w:color w:val="000080"/>
          <w:spacing w:val="0"/>
          <w:w w:val="100"/>
        </w:rPr>
        <w:t>……………………………………………………………………$200</w:t>
      </w:r>
      <w:r>
        <w:rPr>
          <w:b w:val="0"/>
          <w:bCs w:val="0"/>
          <w:color w:val="000080"/>
          <w:spacing w:val="-2"/>
          <w:w w:val="100"/>
        </w:rPr>
        <w:t>.</w:t>
      </w:r>
      <w:r>
        <w:rPr>
          <w:b w:val="0"/>
          <w:bCs w:val="0"/>
          <w:color w:val="000080"/>
          <w:spacing w:val="0"/>
          <w:w w:val="100"/>
        </w:rPr>
        <w:t>00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2" w:lineRule="exact"/>
        <w:ind w:right="6071"/>
        <w:jc w:val="left"/>
        <w:rPr>
          <w:rFonts w:ascii="ProSyl" w:hAnsi="ProSyl" w:cs="ProSyl" w:eastAsia="ProSyl"/>
        </w:rPr>
      </w:pP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wmwg</w:t>
      </w:r>
      <w:r>
        <w:rPr>
          <w:rFonts w:ascii="ProSyl" w:hAnsi="ProSyl" w:cs="ProSyl" w:eastAsia="ProSyl"/>
          <w:b w:val="0"/>
          <w:bCs w:val="0"/>
          <w:color w:val="000080"/>
          <w:spacing w:val="11"/>
          <w:w w:val="100"/>
        </w:rPr>
        <w:t>6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xg3ifi4</w:t>
      </w:r>
      <w:r>
        <w:rPr>
          <w:rFonts w:ascii="ProSyl" w:hAnsi="ProSyl" w:cs="ProSyl" w:eastAsia="ProSyl"/>
          <w:b w:val="0"/>
          <w:bCs w:val="0"/>
          <w:color w:val="000080"/>
          <w:spacing w:val="-10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isFxncX</w:t>
      </w:r>
      <w:r>
        <w:rPr>
          <w:rFonts w:ascii="ProSyl" w:hAnsi="ProSyl" w:cs="ProSyl" w:eastAsia="ProSyl"/>
          <w:b w:val="0"/>
          <w:bCs w:val="0"/>
          <w:color w:val="000080"/>
          <w:spacing w:val="-2"/>
          <w:w w:val="100"/>
        </w:rPr>
        <w:t>g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k</w:t>
      </w:r>
      <w:r>
        <w:rPr>
          <w:rFonts w:ascii="ProSyl" w:hAnsi="ProSyl" w:cs="ProSyl" w:eastAsia="ProSyl"/>
          <w:b w:val="0"/>
          <w:bCs w:val="0"/>
          <w:color w:val="000080"/>
          <w:spacing w:val="0"/>
          <w:w w:val="100"/>
        </w:rPr>
        <w:t> </w:t>
      </w:r>
      <w:r>
        <w:rPr>
          <w:rFonts w:ascii="ProSyl" w:hAnsi="ProSyl" w:cs="ProSyl" w:eastAsia="ProSyl"/>
          <w:b w:val="0"/>
          <w:bCs w:val="0"/>
          <w:color w:val="000080"/>
          <w:spacing w:val="-1"/>
          <w:w w:val="100"/>
        </w:rPr>
        <w:t>Wzh5</w:t>
      </w:r>
      <w:r>
        <w:rPr>
          <w:rFonts w:ascii="ProSyl" w:hAnsi="ProSyl" w:cs="ProSyl" w:eastAsia="ProSyl"/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1999" w:val="left" w:leader="none"/>
        </w:tabs>
        <w:spacing w:line="282" w:lineRule="exact"/>
        <w:ind w:right="0"/>
        <w:jc w:val="left"/>
      </w:pPr>
      <w:r>
        <w:rPr>
          <w:b w:val="0"/>
          <w:bCs w:val="0"/>
          <w:color w:val="000080"/>
          <w:spacing w:val="-1"/>
          <w:w w:val="100"/>
        </w:rPr>
        <w:t>T</w:t>
      </w:r>
      <w:r>
        <w:rPr>
          <w:b w:val="0"/>
          <w:bCs w:val="0"/>
          <w:color w:val="000080"/>
          <w:spacing w:val="1"/>
          <w:w w:val="100"/>
        </w:rPr>
        <w:t>Y</w:t>
      </w:r>
      <w:r>
        <w:rPr>
          <w:b w:val="0"/>
          <w:bCs w:val="0"/>
          <w:color w:val="000080"/>
          <w:spacing w:val="-1"/>
          <w:w w:val="100"/>
        </w:rPr>
        <w:t>P</w:t>
      </w:r>
      <w:r>
        <w:rPr>
          <w:b w:val="0"/>
          <w:bCs w:val="0"/>
          <w:color w:val="000080"/>
          <w:spacing w:val="0"/>
          <w:w w:val="100"/>
        </w:rPr>
        <w:t>E</w:t>
      </w:r>
      <w:r>
        <w:rPr>
          <w:b w:val="0"/>
          <w:bCs w:val="0"/>
          <w:color w:val="000080"/>
          <w:spacing w:val="-2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3</w:t>
      </w:r>
      <w:r>
        <w:rPr>
          <w:b w:val="0"/>
          <w:bCs w:val="0"/>
          <w:color w:val="000080"/>
          <w:spacing w:val="0"/>
          <w:w w:val="100"/>
        </w:rPr>
        <w:tab/>
      </w:r>
      <w:r>
        <w:rPr>
          <w:b w:val="0"/>
          <w:bCs w:val="0"/>
          <w:color w:val="000080"/>
          <w:spacing w:val="0"/>
          <w:w w:val="100"/>
        </w:rPr>
        <w:t>Second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Hand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and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Pawnbroker</w:t>
      </w:r>
      <w:r>
        <w:rPr>
          <w:b w:val="0"/>
          <w:bCs w:val="0"/>
          <w:color w:val="000080"/>
          <w:spacing w:val="-1"/>
          <w:w w:val="100"/>
        </w:rPr>
        <w:t> </w:t>
      </w:r>
      <w:r>
        <w:rPr>
          <w:b w:val="0"/>
          <w:bCs w:val="0"/>
          <w:color w:val="000080"/>
          <w:spacing w:val="0"/>
          <w:w w:val="100"/>
        </w:rPr>
        <w:t>Dealers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000080"/>
          <w:spacing w:val="0"/>
          <w:w w:val="100"/>
        </w:rPr>
        <w:t>…………………………………………………………</w:t>
      </w:r>
      <w:r>
        <w:rPr>
          <w:b w:val="0"/>
          <w:bCs w:val="0"/>
          <w:color w:val="000080"/>
          <w:spacing w:val="-2"/>
          <w:w w:val="100"/>
        </w:rPr>
        <w:t>.</w:t>
      </w:r>
      <w:r>
        <w:rPr>
          <w:b w:val="0"/>
          <w:bCs w:val="0"/>
          <w:color w:val="000080"/>
          <w:spacing w:val="0"/>
          <w:w w:val="100"/>
        </w:rPr>
        <w:t>………………………………..$2</w:t>
      </w:r>
      <w:r>
        <w:rPr>
          <w:b w:val="0"/>
          <w:bCs w:val="0"/>
          <w:color w:val="000080"/>
          <w:spacing w:val="1"/>
          <w:w w:val="100"/>
        </w:rPr>
        <w:t>5</w:t>
      </w:r>
      <w:r>
        <w:rPr>
          <w:b w:val="0"/>
          <w:bCs w:val="0"/>
          <w:color w:val="000080"/>
          <w:spacing w:val="-2"/>
          <w:w w:val="100"/>
        </w:rPr>
        <w:t>.</w:t>
      </w:r>
      <w:r>
        <w:rPr>
          <w:b w:val="0"/>
          <w:bCs w:val="0"/>
          <w:color w:val="000080"/>
          <w:spacing w:val="0"/>
          <w:w w:val="100"/>
        </w:rPr>
        <w:t>00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980" w:bottom="280" w:left="8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entury Gothic">
    <w:altName w:val="Century Gothic"/>
    <w:charset w:val="0"/>
    <w:family w:val="swiss"/>
    <w:pitch w:val="variable"/>
  </w:font>
  <w:font w:name="ProSyl">
    <w:altName w:val="ProSy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60"/>
    </w:pPr>
    <w:rPr>
      <w:rFonts w:ascii="Century Gothic" w:hAnsi="Century Gothic" w:eastAsia="Century Gothic"/>
      <w:sz w:val="24"/>
      <w:szCs w:val="24"/>
    </w:rPr>
  </w:style>
  <w:style w:styleId="Heading1" w:type="paragraph">
    <w:name w:val="Heading 1"/>
    <w:basedOn w:val="Normal"/>
    <w:uiPriority w:val="1"/>
    <w:qFormat/>
    <w:pPr>
      <w:ind w:left="678"/>
      <w:outlineLvl w:val="1"/>
    </w:pPr>
    <w:rPr>
      <w:rFonts w:ascii="Century Gothic" w:hAnsi="Century Gothic" w:eastAsia="Century Gothic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ENowdluk</dc:creator>
  <dc:title>NUNAVUT/NORTHWEST TERRITORIES BUSINESS LICENSING ACT</dc:title>
  <dcterms:created xsi:type="dcterms:W3CDTF">2015-03-20T09:52:15Z</dcterms:created>
  <dcterms:modified xsi:type="dcterms:W3CDTF">2015-03-20T09:52:15Z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2006-06-07T00:00:00Z</vt:filetime>
  </property>
  <property fmtid="{D5CDD505-2E9C-101B-9397-08002B2CF9AE}" pid="3" name="LastSaved">
    <vt:filetime>2015-03-20T00:00:00Z</vt:filetime>
  </property>
</Properties>
</file>